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co jest ważne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zoraganizowac dobre oświetlenie imprez plenerowych? Co jest w tej kwestii ważne i na co należy zwrócić uwagę?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pod gołym niebem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nasz klimat się zmienia a ciepłe dni i noce są coraz częstsze. Sprzyja to rozwijaniu się wydarzeń kulturalnych, które organizowane są pod gołym niebem. Wiele festiwali muzycznych, których w Polsce mamy kilkanaście, przyjmuje właśnie taką formę i wszelkie sceny ustawione są na zewnątrz. W ten sposób uczensicy festiwali czy innych eventów mają szansę pod osłoną nocy tańczyć do ulubionych artystów. Jednak, szczególnie nocą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imprez plenerowych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kwestią, która wpływa nie tylko na widoczność artystów na scenie ale i na bezpieczeństwo wszystkich osób biorących udział w wydarzeniu. Na co warto zwrócić uwagę organizując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imprez plenerowych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by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imprez plenerowych</w:t>
      </w:r>
      <w:r>
        <w:rPr>
          <w:rFonts w:ascii="calibri" w:hAnsi="calibri" w:eastAsia="calibri" w:cs="calibri"/>
          <w:sz w:val="24"/>
          <w:szCs w:val="24"/>
        </w:rPr>
        <w:t xml:space="preserve"> użyć wielu źródeł świateł. Po to by solidnie zaprojektować oświetlenie zarówno scen jak i ewentualnych schodów, wyjść ewakuacyjnych czy strategiczne miejsce do oświetlenia sceny użyć można popularnych ramb. Dobrym pomysłem są także konstrukcje z kratownic, które doskonale nadają się zarówno do mocowania oświetlenia jak i nagłośnienia. pamiętajmy jednak, że rampy w przypadku, gdy potrzebne nam jest uzyskanie światła miękkiego będą lepszym pomysłem.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oswietlenie-impre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2026-02-24T21:28:30+01:00</dcterms:created>
  <dcterms:modified xsi:type="dcterms:W3CDTF">2026-02-24T21:28:30+01:00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